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8E6" w:rsidRPr="005F7902" w:rsidRDefault="005B48E6" w:rsidP="005B48E6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:rsidR="005B48E6" w:rsidRPr="004B3372" w:rsidRDefault="005B48E6" w:rsidP="005B48E6">
      <w:pPr>
        <w:jc w:val="center"/>
        <w:rPr>
          <w:b/>
          <w:sz w:val="20"/>
          <w:szCs w:val="20"/>
        </w:rPr>
      </w:pPr>
      <w:r w:rsidRPr="004B3372">
        <w:rPr>
          <w:b/>
          <w:sz w:val="20"/>
          <w:szCs w:val="20"/>
        </w:rPr>
        <w:t>Заявка на участие в областном конкурсе</w:t>
      </w:r>
    </w:p>
    <w:p w:rsidR="005B48E6" w:rsidRPr="004B3372" w:rsidRDefault="005B48E6" w:rsidP="005B48E6">
      <w:pPr>
        <w:jc w:val="center"/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</w:pPr>
      <w:r w:rsidRPr="004B3372">
        <w:rPr>
          <w:b/>
          <w:sz w:val="20"/>
          <w:szCs w:val="20"/>
        </w:rPr>
        <w:t>по</w:t>
      </w:r>
      <w:r w:rsidRPr="004B3372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 xml:space="preserve"> разработке фирменного стиля всероссийского объединения «Горнолыжный союз России»</w:t>
      </w:r>
    </w:p>
    <w:p w:rsidR="004B3372" w:rsidRPr="004B3372" w:rsidRDefault="004B3372" w:rsidP="005B48E6">
      <w:pPr>
        <w:jc w:val="center"/>
        <w:rPr>
          <w:rFonts w:ascii="Tahoma" w:hAnsi="Tahoma" w:cs="Tahoma"/>
          <w:b/>
          <w:color w:val="000000"/>
          <w:sz w:val="17"/>
          <w:szCs w:val="17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B48E6" w:rsidTr="005C139D">
        <w:tc>
          <w:tcPr>
            <w:tcW w:w="4785" w:type="dxa"/>
          </w:tcPr>
          <w:p w:rsidR="005B48E6" w:rsidRDefault="005B48E6" w:rsidP="005C1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участника</w:t>
            </w:r>
          </w:p>
        </w:tc>
        <w:tc>
          <w:tcPr>
            <w:tcW w:w="4786" w:type="dxa"/>
          </w:tcPr>
          <w:p w:rsidR="005B48E6" w:rsidRDefault="005B48E6" w:rsidP="005C139D">
            <w:pPr>
              <w:jc w:val="both"/>
              <w:rPr>
                <w:sz w:val="20"/>
                <w:szCs w:val="20"/>
              </w:rPr>
            </w:pPr>
          </w:p>
        </w:tc>
      </w:tr>
      <w:tr w:rsidR="005B48E6" w:rsidTr="005C139D">
        <w:tc>
          <w:tcPr>
            <w:tcW w:w="4785" w:type="dxa"/>
          </w:tcPr>
          <w:p w:rsidR="005B48E6" w:rsidRDefault="005B48E6" w:rsidP="005C1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представленных проектов</w:t>
            </w:r>
          </w:p>
        </w:tc>
        <w:tc>
          <w:tcPr>
            <w:tcW w:w="4786" w:type="dxa"/>
          </w:tcPr>
          <w:p w:rsidR="005B48E6" w:rsidRDefault="005B48E6" w:rsidP="005C139D">
            <w:pPr>
              <w:jc w:val="both"/>
              <w:rPr>
                <w:sz w:val="20"/>
                <w:szCs w:val="20"/>
              </w:rPr>
            </w:pPr>
          </w:p>
        </w:tc>
      </w:tr>
      <w:tr w:rsidR="005B48E6" w:rsidTr="005C139D">
        <w:tc>
          <w:tcPr>
            <w:tcW w:w="4785" w:type="dxa"/>
          </w:tcPr>
          <w:p w:rsidR="005B48E6" w:rsidRDefault="005B48E6" w:rsidP="005C1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4786" w:type="dxa"/>
          </w:tcPr>
          <w:p w:rsidR="005B48E6" w:rsidRDefault="005B48E6" w:rsidP="005C139D">
            <w:pPr>
              <w:jc w:val="both"/>
              <w:rPr>
                <w:sz w:val="20"/>
                <w:szCs w:val="20"/>
              </w:rPr>
            </w:pPr>
          </w:p>
        </w:tc>
      </w:tr>
      <w:tr w:rsidR="005B48E6" w:rsidTr="005C139D">
        <w:tc>
          <w:tcPr>
            <w:tcW w:w="4785" w:type="dxa"/>
          </w:tcPr>
          <w:p w:rsidR="005B48E6" w:rsidRDefault="005B48E6" w:rsidP="005C1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4786" w:type="dxa"/>
          </w:tcPr>
          <w:p w:rsidR="005B48E6" w:rsidRDefault="005B48E6" w:rsidP="005C139D">
            <w:pPr>
              <w:jc w:val="both"/>
              <w:rPr>
                <w:sz w:val="20"/>
                <w:szCs w:val="20"/>
              </w:rPr>
            </w:pPr>
          </w:p>
        </w:tc>
      </w:tr>
      <w:tr w:rsidR="005B48E6" w:rsidTr="005C139D">
        <w:tc>
          <w:tcPr>
            <w:tcW w:w="4785" w:type="dxa"/>
          </w:tcPr>
          <w:p w:rsidR="005B48E6" w:rsidRPr="00E604DA" w:rsidRDefault="005B48E6" w:rsidP="005C1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</w:p>
        </w:tc>
        <w:tc>
          <w:tcPr>
            <w:tcW w:w="4786" w:type="dxa"/>
          </w:tcPr>
          <w:p w:rsidR="005B48E6" w:rsidRDefault="005B48E6" w:rsidP="005C139D">
            <w:pPr>
              <w:jc w:val="both"/>
              <w:rPr>
                <w:sz w:val="20"/>
                <w:szCs w:val="20"/>
              </w:rPr>
            </w:pPr>
          </w:p>
        </w:tc>
      </w:tr>
      <w:tr w:rsidR="005B48E6" w:rsidTr="005C139D">
        <w:tc>
          <w:tcPr>
            <w:tcW w:w="4785" w:type="dxa"/>
          </w:tcPr>
          <w:p w:rsidR="005B48E6" w:rsidRPr="00E604DA" w:rsidRDefault="005B48E6" w:rsidP="005C1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Укажите два горнолыжных курорта Челябинской области, которые Вы хотели бы посетить в случае победы</w:t>
            </w:r>
          </w:p>
        </w:tc>
        <w:tc>
          <w:tcPr>
            <w:tcW w:w="4786" w:type="dxa"/>
          </w:tcPr>
          <w:p w:rsidR="005B48E6" w:rsidRDefault="005B48E6" w:rsidP="005C139D">
            <w:pPr>
              <w:jc w:val="both"/>
              <w:rPr>
                <w:sz w:val="20"/>
                <w:szCs w:val="20"/>
              </w:rPr>
            </w:pPr>
          </w:p>
        </w:tc>
      </w:tr>
      <w:tr w:rsidR="005B48E6" w:rsidTr="005C139D">
        <w:tc>
          <w:tcPr>
            <w:tcW w:w="4785" w:type="dxa"/>
          </w:tcPr>
          <w:p w:rsidR="005B48E6" w:rsidRDefault="005B48E6" w:rsidP="005C1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Согласны ли Вы передать все права на использования разработанного Вами фирменного стиля «Горнолыжному союзу России» в случае победы?</w:t>
            </w:r>
          </w:p>
        </w:tc>
        <w:tc>
          <w:tcPr>
            <w:tcW w:w="4786" w:type="dxa"/>
          </w:tcPr>
          <w:p w:rsidR="005B48E6" w:rsidRDefault="005B48E6" w:rsidP="005C139D">
            <w:pPr>
              <w:jc w:val="both"/>
              <w:rPr>
                <w:sz w:val="20"/>
                <w:szCs w:val="20"/>
              </w:rPr>
            </w:pPr>
          </w:p>
        </w:tc>
      </w:tr>
    </w:tbl>
    <w:p w:rsidR="005B48E6" w:rsidRPr="005F7902" w:rsidRDefault="005B48E6" w:rsidP="005B48E6">
      <w:pPr>
        <w:jc w:val="both"/>
        <w:rPr>
          <w:sz w:val="20"/>
          <w:szCs w:val="20"/>
        </w:rPr>
      </w:pPr>
    </w:p>
    <w:p w:rsidR="00222962" w:rsidRDefault="00222962">
      <w:bookmarkStart w:id="0" w:name="_GoBack"/>
      <w:bookmarkEnd w:id="0"/>
    </w:p>
    <w:sectPr w:rsidR="00222962" w:rsidSect="00ED5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10E"/>
    <w:rsid w:val="00222962"/>
    <w:rsid w:val="004B3372"/>
    <w:rsid w:val="005B48E6"/>
    <w:rsid w:val="00B9510E"/>
    <w:rsid w:val="00ED5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123</cp:lastModifiedBy>
  <cp:revision>3</cp:revision>
  <dcterms:created xsi:type="dcterms:W3CDTF">2013-03-13T20:15:00Z</dcterms:created>
  <dcterms:modified xsi:type="dcterms:W3CDTF">2013-03-14T04:56:00Z</dcterms:modified>
</cp:coreProperties>
</file>